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BFD" w:rsidRDefault="00987BFD" w:rsidP="00987BFD">
      <w:pPr>
        <w:pStyle w:val="NormalWeb"/>
        <w:shd w:val="clear" w:color="auto" w:fill="FFFFFF"/>
        <w:spacing w:before="0" w:beforeAutospacing="0" w:after="0" w:afterAutospacing="0" w:line="540" w:lineRule="atLeast"/>
        <w:jc w:val="right"/>
        <w:textAlignment w:val="baseline"/>
        <w:rPr>
          <w:rFonts w:ascii="Droid Arabic Naskh" w:hAnsi="Droid Arabic Naskh"/>
          <w:b/>
          <w:bCs/>
          <w:color w:val="000000"/>
          <w:sz w:val="23"/>
          <w:szCs w:val="23"/>
        </w:rPr>
      </w:pPr>
      <w:r>
        <w:rPr>
          <w:rFonts w:ascii="Droid Arabic Naskh" w:hAnsi="Droid Arabic Naskh"/>
          <w:b/>
          <w:bCs/>
          <w:color w:val="000000"/>
          <w:sz w:val="23"/>
          <w:szCs w:val="23"/>
          <w:rtl/>
        </w:rPr>
        <w:t xml:space="preserve">وبدأ بالقول: لا </w:t>
      </w:r>
      <w:proofErr w:type="spellStart"/>
      <w:r>
        <w:rPr>
          <w:rFonts w:ascii="Droid Arabic Naskh" w:hAnsi="Droid Arabic Naskh"/>
          <w:b/>
          <w:bCs/>
          <w:color w:val="000000"/>
          <w:sz w:val="23"/>
          <w:szCs w:val="23"/>
          <w:rtl/>
        </w:rPr>
        <w:t>اوافق</w:t>
      </w:r>
      <w:proofErr w:type="spellEnd"/>
      <w:r>
        <w:rPr>
          <w:rFonts w:ascii="Droid Arabic Naskh" w:hAnsi="Droid Arabic Naskh"/>
          <w:b/>
          <w:bCs/>
          <w:color w:val="000000"/>
          <w:sz w:val="23"/>
          <w:szCs w:val="23"/>
          <w:rtl/>
        </w:rPr>
        <w:t xml:space="preserve"> على </w:t>
      </w:r>
      <w:proofErr w:type="spellStart"/>
      <w:r>
        <w:rPr>
          <w:rFonts w:ascii="Droid Arabic Naskh" w:hAnsi="Droid Arabic Naskh"/>
          <w:b/>
          <w:bCs/>
          <w:color w:val="000000"/>
          <w:sz w:val="23"/>
          <w:szCs w:val="23"/>
          <w:rtl/>
        </w:rPr>
        <w:t>ان</w:t>
      </w:r>
      <w:proofErr w:type="spellEnd"/>
      <w:r>
        <w:rPr>
          <w:rFonts w:ascii="Droid Arabic Naskh" w:hAnsi="Droid Arabic Naskh"/>
          <w:b/>
          <w:bCs/>
          <w:color w:val="000000"/>
          <w:sz w:val="23"/>
          <w:szCs w:val="23"/>
          <w:rtl/>
        </w:rPr>
        <w:t xml:space="preserve"> كل من حكم البلاد كان مخطئا وإلا لما وصل البلد لما وصل إليه ولم يكونوا مصيبين بشكل مطلق وإلا لما كانت هناك </w:t>
      </w:r>
      <w:proofErr w:type="spellStart"/>
      <w:r>
        <w:rPr>
          <w:rFonts w:ascii="Droid Arabic Naskh" w:hAnsi="Droid Arabic Naskh"/>
          <w:b/>
          <w:bCs/>
          <w:color w:val="000000"/>
          <w:sz w:val="23"/>
          <w:szCs w:val="23"/>
          <w:rtl/>
        </w:rPr>
        <w:t>اختلالات</w:t>
      </w:r>
      <w:proofErr w:type="spellEnd"/>
      <w:r>
        <w:rPr>
          <w:rFonts w:ascii="Droid Arabic Naskh" w:hAnsi="Droid Arabic Naskh"/>
          <w:b/>
          <w:bCs/>
          <w:color w:val="000000"/>
          <w:sz w:val="23"/>
          <w:szCs w:val="23"/>
          <w:rtl/>
        </w:rPr>
        <w:t xml:space="preserve"> تستدعى المعالجة، لكنه أردف قائلا: افترض فيهم جميعا حسن النية والوطنية فقد اجتهدوا وأصابوا فلهم اجر الاجتهاد والصواب واخطئوا في أمور فلهم اجر الاجتهاد ولكل منهم وضع لبنة في هذا الصرح الذي لا ينتهي العمل فيه</w:t>
      </w:r>
      <w:r>
        <w:rPr>
          <w:rFonts w:ascii="Droid Arabic Naskh" w:hAnsi="Droid Arabic Naskh"/>
          <w:b/>
          <w:bCs/>
          <w:color w:val="000000"/>
          <w:sz w:val="23"/>
          <w:szCs w:val="23"/>
        </w:rPr>
        <w:t>.</w:t>
      </w:r>
    </w:p>
    <w:p w:rsidR="00987BFD" w:rsidRDefault="00987BFD" w:rsidP="00987BFD">
      <w:pPr>
        <w:pStyle w:val="NormalWeb"/>
        <w:shd w:val="clear" w:color="auto" w:fill="FFFFFF"/>
        <w:spacing w:before="0" w:beforeAutospacing="0" w:after="0" w:afterAutospacing="0" w:line="540" w:lineRule="atLeast"/>
        <w:jc w:val="right"/>
        <w:textAlignment w:val="baseline"/>
        <w:rPr>
          <w:rFonts w:ascii="Droid Arabic Naskh" w:hAnsi="Droid Arabic Naskh"/>
          <w:b/>
          <w:bCs/>
          <w:color w:val="000000"/>
          <w:sz w:val="23"/>
          <w:szCs w:val="23"/>
        </w:rPr>
      </w:pPr>
      <w:r>
        <w:rPr>
          <w:rFonts w:ascii="Droid Arabic Naskh" w:hAnsi="Droid Arabic Naskh"/>
          <w:b/>
          <w:bCs/>
          <w:color w:val="000000"/>
          <w:sz w:val="23"/>
          <w:szCs w:val="23"/>
          <w:rtl/>
        </w:rPr>
        <w:t xml:space="preserve">وقال المرشح إن العشرية </w:t>
      </w:r>
      <w:proofErr w:type="spellStart"/>
      <w:r>
        <w:rPr>
          <w:rFonts w:ascii="Droid Arabic Naskh" w:hAnsi="Droid Arabic Naskh"/>
          <w:b/>
          <w:bCs/>
          <w:color w:val="000000"/>
          <w:sz w:val="23"/>
          <w:szCs w:val="23"/>
          <w:rtl/>
        </w:rPr>
        <w:t>الاخيرة</w:t>
      </w:r>
      <w:proofErr w:type="spellEnd"/>
      <w:r>
        <w:rPr>
          <w:rFonts w:ascii="Droid Arabic Naskh" w:hAnsi="Droid Arabic Naskh"/>
          <w:b/>
          <w:bCs/>
          <w:color w:val="000000"/>
          <w:sz w:val="23"/>
          <w:szCs w:val="23"/>
          <w:rtl/>
        </w:rPr>
        <w:t xml:space="preserve"> بشكل خاص تميزت بانجازات كبيرة بفضل الروح الوطنية والرؤية الثاقبة للرئيس محمد ولد عبد العزيز حيث تم توطيد </w:t>
      </w:r>
      <w:proofErr w:type="spellStart"/>
      <w:r>
        <w:rPr>
          <w:rFonts w:ascii="Droid Arabic Naskh" w:hAnsi="Droid Arabic Naskh"/>
          <w:b/>
          <w:bCs/>
          <w:color w:val="000000"/>
          <w:sz w:val="23"/>
          <w:szCs w:val="23"/>
          <w:rtl/>
        </w:rPr>
        <w:t>اركان</w:t>
      </w:r>
      <w:proofErr w:type="spellEnd"/>
      <w:r>
        <w:rPr>
          <w:rFonts w:ascii="Droid Arabic Naskh" w:hAnsi="Droid Arabic Naskh"/>
          <w:b/>
          <w:bCs/>
          <w:color w:val="000000"/>
          <w:sz w:val="23"/>
          <w:szCs w:val="23"/>
          <w:rtl/>
        </w:rPr>
        <w:t xml:space="preserve"> الدولة وتم تعزيز الوحدة الوطنية وتحققت نهضة اقتصادية شاملة كما شكلت نقلة نوعية غير مسبوقة في مسيرة التنمية</w:t>
      </w:r>
      <w:r>
        <w:rPr>
          <w:rFonts w:ascii="Droid Arabic Naskh" w:hAnsi="Droid Arabic Naskh"/>
          <w:b/>
          <w:bCs/>
          <w:color w:val="000000"/>
          <w:sz w:val="23"/>
          <w:szCs w:val="23"/>
        </w:rPr>
        <w:t>.</w:t>
      </w:r>
    </w:p>
    <w:p w:rsidR="00987BFD" w:rsidRDefault="00987BFD" w:rsidP="00987BFD">
      <w:pPr>
        <w:pStyle w:val="NormalWeb"/>
        <w:shd w:val="clear" w:color="auto" w:fill="FFFFFF"/>
        <w:spacing w:before="0" w:beforeAutospacing="0" w:after="0" w:afterAutospacing="0" w:line="330" w:lineRule="atLeast"/>
        <w:jc w:val="center"/>
        <w:textAlignment w:val="baseline"/>
        <w:rPr>
          <w:rFonts w:ascii="Droid Arabic Naskh" w:hAnsi="Droid Arabic Naskh"/>
          <w:b/>
          <w:bCs/>
          <w:color w:val="898686"/>
          <w:sz w:val="18"/>
          <w:szCs w:val="18"/>
        </w:rPr>
      </w:pPr>
      <w:r>
        <w:rPr>
          <w:rFonts w:ascii="Droid Arabic Naskh" w:hAnsi="Droid Arabic Naskh"/>
          <w:b/>
          <w:bCs/>
          <w:color w:val="898686"/>
          <w:sz w:val="18"/>
          <w:szCs w:val="18"/>
        </w:rPr>
        <w:t> </w:t>
      </w:r>
    </w:p>
    <w:p w:rsidR="00987BFD" w:rsidRDefault="00987BFD" w:rsidP="00987BFD">
      <w:pPr>
        <w:pStyle w:val="NormalWeb"/>
        <w:shd w:val="clear" w:color="auto" w:fill="FFFFFF"/>
        <w:spacing w:before="0" w:beforeAutospacing="0" w:after="150" w:afterAutospacing="0"/>
        <w:rPr>
          <w:rFonts w:ascii="Arial" w:hAnsi="Arial" w:cs="Arial"/>
          <w:b/>
          <w:bCs/>
          <w:color w:val="333333"/>
        </w:rPr>
      </w:pPr>
      <w:r>
        <w:rPr>
          <w:rFonts w:ascii="Arial" w:hAnsi="Arial" w:cs="Arial"/>
          <w:b/>
          <w:bCs/>
          <w:color w:val="333333"/>
          <w:rtl/>
        </w:rPr>
        <w:t xml:space="preserve">لكن ما وصلتا له ليس نهاية المطاف مازال الطريق طويلا ومحفوفا بالمخاطر، يضيف ولد </w:t>
      </w:r>
      <w:proofErr w:type="spellStart"/>
      <w:r>
        <w:rPr>
          <w:rFonts w:ascii="Arial" w:hAnsi="Arial" w:cs="Arial"/>
          <w:b/>
          <w:bCs/>
          <w:color w:val="333333"/>
          <w:rtl/>
        </w:rPr>
        <w:t>الغزواني</w:t>
      </w:r>
      <w:proofErr w:type="spellEnd"/>
      <w:r>
        <w:rPr>
          <w:rFonts w:ascii="Arial" w:hAnsi="Arial" w:cs="Arial"/>
          <w:b/>
          <w:bCs/>
          <w:color w:val="333333"/>
          <w:rtl/>
        </w:rPr>
        <w:t>، معلنا ترشحه للرئاسة لمواجهة هذه التحديات. وأضاف: آمل أن تمنحوني ثقتكم وإن لم أكن أفضلكم لأخدم وطني وأتعهد وللعهد عندي معناه أن أوظف بجد وإخلاص ما من الله علي فيه من تكوين وخبرة لسد مواطن الخلل وبناء مجتمع عصري يكفل لكل مواطن حقه في المساواة</w:t>
      </w:r>
      <w:r>
        <w:rPr>
          <w:rFonts w:ascii="Arial" w:hAnsi="Arial" w:cs="Arial"/>
          <w:b/>
          <w:bCs/>
          <w:color w:val="333333"/>
        </w:rPr>
        <w:t>.</w:t>
      </w:r>
    </w:p>
    <w:p w:rsidR="00987BFD" w:rsidRDefault="00987BFD" w:rsidP="00987BFD">
      <w:pPr>
        <w:pStyle w:val="NormalWeb"/>
        <w:shd w:val="clear" w:color="auto" w:fill="FFFFFF"/>
        <w:spacing w:before="0" w:beforeAutospacing="0" w:after="150" w:afterAutospacing="0"/>
        <w:rPr>
          <w:rFonts w:ascii="Arial" w:hAnsi="Arial" w:cs="Arial"/>
          <w:b/>
          <w:bCs/>
          <w:color w:val="333333"/>
        </w:rPr>
      </w:pPr>
      <w:r>
        <w:rPr>
          <w:rFonts w:ascii="Arial" w:hAnsi="Arial" w:cs="Arial"/>
          <w:b/>
          <w:bCs/>
          <w:color w:val="333333"/>
        </w:rPr>
        <w:t> </w:t>
      </w:r>
    </w:p>
    <w:p w:rsidR="00987BFD" w:rsidRDefault="00987BFD" w:rsidP="00987BFD">
      <w:pPr>
        <w:pStyle w:val="NormalWeb"/>
        <w:shd w:val="clear" w:color="auto" w:fill="FFFFFF"/>
        <w:spacing w:before="0" w:beforeAutospacing="0" w:after="0" w:afterAutospacing="0" w:line="540" w:lineRule="atLeast"/>
        <w:jc w:val="right"/>
        <w:textAlignment w:val="baseline"/>
        <w:rPr>
          <w:rFonts w:ascii="Droid Arabic Naskh" w:hAnsi="Droid Arabic Naskh"/>
          <w:b/>
          <w:bCs/>
          <w:color w:val="000000"/>
          <w:sz w:val="23"/>
          <w:szCs w:val="23"/>
        </w:rPr>
      </w:pPr>
      <w:r>
        <w:rPr>
          <w:rFonts w:ascii="Droid Arabic Naskh" w:hAnsi="Droid Arabic Naskh"/>
          <w:b/>
          <w:bCs/>
          <w:color w:val="000000"/>
          <w:sz w:val="23"/>
          <w:szCs w:val="23"/>
          <w:rtl/>
        </w:rPr>
        <w:t xml:space="preserve">وتوقف بعد ذلك عندما سماه المحطات الكبرى لمشروعه الانتخابي الذي يتضمن صون الحوزة الترابية ودولة القانون والمساواة المتصالحة مع ذاتها ودبلوماسية نشطة تعمل من أجل مصلحة البلد وجعلها نقطة التقاء بين شعوب </w:t>
      </w:r>
      <w:proofErr w:type="spellStart"/>
      <w:r>
        <w:rPr>
          <w:rFonts w:ascii="Droid Arabic Naskh" w:hAnsi="Droid Arabic Naskh"/>
          <w:b/>
          <w:bCs/>
          <w:color w:val="000000"/>
          <w:sz w:val="23"/>
          <w:szCs w:val="23"/>
          <w:rtl/>
        </w:rPr>
        <w:t>منطقت</w:t>
      </w:r>
      <w:proofErr w:type="spellEnd"/>
    </w:p>
    <w:p w:rsidR="00987BFD" w:rsidRDefault="00987BFD" w:rsidP="00987BFD">
      <w:pPr>
        <w:pStyle w:val="NormalWeb"/>
        <w:shd w:val="clear" w:color="auto" w:fill="FFFFFF"/>
        <w:spacing w:before="0" w:beforeAutospacing="0" w:after="0" w:afterAutospacing="0" w:line="540" w:lineRule="atLeast"/>
        <w:jc w:val="right"/>
        <w:textAlignment w:val="baseline"/>
        <w:rPr>
          <w:rFonts w:ascii="Droid Arabic Naskh" w:hAnsi="Droid Arabic Naskh"/>
          <w:b/>
          <w:bCs/>
          <w:color w:val="000000"/>
          <w:sz w:val="23"/>
          <w:szCs w:val="23"/>
        </w:rPr>
      </w:pPr>
      <w:r>
        <w:rPr>
          <w:rFonts w:ascii="Droid Arabic Naskh" w:hAnsi="Droid Arabic Naskh"/>
          <w:b/>
          <w:bCs/>
          <w:color w:val="000000"/>
          <w:sz w:val="23"/>
          <w:szCs w:val="23"/>
        </w:rPr>
        <w:t> </w:t>
      </w:r>
    </w:p>
    <w:p w:rsidR="005F407C" w:rsidRDefault="005F407C" w:rsidP="009B64A8">
      <w:pPr>
        <w:jc w:val="right"/>
      </w:pPr>
    </w:p>
    <w:sectPr w:rsidR="005F407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roid Arabic Naskh">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B64A8"/>
    <w:rsid w:val="005F407C"/>
    <w:rsid w:val="00987BFD"/>
    <w:rsid w:val="009B64A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87B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787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176</Words>
  <Characters>969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PERSONNEL</dc:creator>
  <cp:keywords/>
  <dc:description/>
  <cp:lastModifiedBy>PERSONNEL</cp:lastModifiedBy>
  <cp:revision>2</cp:revision>
  <dcterms:created xsi:type="dcterms:W3CDTF">2019-03-07T17:01:00Z</dcterms:created>
  <dcterms:modified xsi:type="dcterms:W3CDTF">2019-03-07T17:17:00Z</dcterms:modified>
</cp:coreProperties>
</file>