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DC7FEB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A871BA" w:rsidRDefault="00A871B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lang w:bidi="ar-DZ"/>
        </w:rPr>
      </w:pPr>
    </w:p>
    <w:p w:rsidR="00327F6A" w:rsidRPr="00327F6A" w:rsidRDefault="00320B60" w:rsidP="00726BB9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الخميس12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 xml:space="preserve"> 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0A1DDE" w:rsidRPr="004442A7" w:rsidRDefault="000A1DDE" w:rsidP="000A1DDE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Y="20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680"/>
        <w:gridCol w:w="1917"/>
        <w:gridCol w:w="2215"/>
        <w:gridCol w:w="3375"/>
        <w:gridCol w:w="27"/>
        <w:gridCol w:w="3402"/>
      </w:tblGrid>
      <w:tr w:rsidR="00B4259C" w:rsidRPr="00054207" w:rsidTr="00B62533">
        <w:trPr>
          <w:trHeight w:val="399"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62533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62533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62533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6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62533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327F6A" w:rsidRPr="002076F4" w:rsidRDefault="00327F6A" w:rsidP="00B6253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A02BF9" w:rsidRPr="00054207" w:rsidTr="00B62533">
        <w:trPr>
          <w:trHeight w:val="92"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625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625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6253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FB064D" w:rsidRDefault="00FB064D" w:rsidP="00B6253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27F6A" w:rsidRPr="004759D5" w:rsidRDefault="00327F6A" w:rsidP="00B6253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FB064D" w:rsidRDefault="00FB064D" w:rsidP="00B6253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27F6A" w:rsidRPr="004759D5" w:rsidRDefault="00327F6A" w:rsidP="00B6253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402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6253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25E08" w:rsidRPr="00054207" w:rsidTr="00B62533">
        <w:trPr>
          <w:trHeight w:val="161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25E08" w:rsidRPr="0003268D" w:rsidRDefault="00B25E08" w:rsidP="00B62533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3268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ولاية الحوض الشرقي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25E08" w:rsidRDefault="00B25E08" w:rsidP="00B6253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25E08" w:rsidRPr="0096351C" w:rsidRDefault="00B25E08" w:rsidP="00B62533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مقاطعة باسكنو</w:t>
            </w:r>
          </w:p>
          <w:p w:rsidR="00B25E08" w:rsidRPr="0096351C" w:rsidRDefault="00B25E08" w:rsidP="00B62533">
            <w:pPr>
              <w:tabs>
                <w:tab w:val="left" w:pos="1117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B25E08" w:rsidRDefault="00B25E08" w:rsidP="00B6253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تضرر بعض المنازل الطينية جراء الأمطار</w:t>
            </w:r>
          </w:p>
          <w:p w:rsidR="00B25E08" w:rsidRDefault="00B25E08" w:rsidP="00B62533">
            <w:pPr>
              <w:bidi/>
              <w:rPr>
                <w:sz w:val="28"/>
                <w:szCs w:val="28"/>
                <w:rtl/>
              </w:rPr>
            </w:pPr>
          </w:p>
          <w:p w:rsidR="00B25E08" w:rsidRDefault="00B25E08" w:rsidP="00B6253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B25E08" w:rsidRPr="00375B0E" w:rsidRDefault="00B25E08" w:rsidP="00B6253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25E08" w:rsidRDefault="00B25E08" w:rsidP="00B6253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شق قناة موازية للحاجز الواقي لمدينة باسكنو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25E08" w:rsidRPr="008D394F" w:rsidRDefault="00B25E08" w:rsidP="00B6253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مكن فتح هذه القناة من حماية المدينة من خطر السيول</w:t>
            </w:r>
          </w:p>
        </w:tc>
      </w:tr>
      <w:tr w:rsidR="002076F4" w:rsidRPr="00054207" w:rsidTr="00B62533">
        <w:trPr>
          <w:trHeight w:val="545"/>
        </w:trPr>
        <w:tc>
          <w:tcPr>
            <w:tcW w:w="1701" w:type="dxa"/>
            <w:vMerge/>
            <w:shd w:val="clear" w:color="auto" w:fill="auto"/>
            <w:vAlign w:val="center"/>
          </w:tcPr>
          <w:p w:rsidR="00295280" w:rsidRDefault="00295280" w:rsidP="00B6253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80" w:type="dxa"/>
          </w:tcPr>
          <w:p w:rsidR="00295280" w:rsidRDefault="00295280" w:rsidP="00B62533">
            <w:pPr>
              <w:tabs>
                <w:tab w:val="left" w:pos="1117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بنعمان التابعة لمقاطعة جكني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295280" w:rsidRDefault="00295280" w:rsidP="00B6253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تضرر بعض البيوت الطينية في قرية عين الحول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295280" w:rsidRPr="00375B0E" w:rsidRDefault="00295280" w:rsidP="00B6253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295280" w:rsidRDefault="00295280" w:rsidP="00B6253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95280" w:rsidRDefault="00295280" w:rsidP="00B6253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273FFD" w:rsidRPr="00054207" w:rsidTr="00B62533">
        <w:trPr>
          <w:trHeight w:val="1250"/>
        </w:trPr>
        <w:tc>
          <w:tcPr>
            <w:tcW w:w="1701" w:type="dxa"/>
            <w:shd w:val="clear" w:color="auto" w:fill="auto"/>
            <w:vAlign w:val="center"/>
          </w:tcPr>
          <w:p w:rsidR="007E4D2B" w:rsidRDefault="007E4D2B" w:rsidP="00B6253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7C4135" w:rsidRPr="009D6973" w:rsidRDefault="007C4135" w:rsidP="00B6253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لعصابة</w:t>
            </w:r>
          </w:p>
          <w:p w:rsidR="007C4135" w:rsidRDefault="007C4135" w:rsidP="00B6253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7C4135" w:rsidRPr="009D6973" w:rsidRDefault="007C4135" w:rsidP="00B6253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C4135" w:rsidRDefault="007C4135" w:rsidP="00B6253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7C4135" w:rsidRDefault="007C4135" w:rsidP="00B62533">
            <w:pPr>
              <w:bidi/>
              <w:rPr>
                <w:sz w:val="28"/>
                <w:szCs w:val="28"/>
                <w:rtl/>
              </w:rPr>
            </w:pPr>
            <w:r w:rsidRPr="00C25EAB">
              <w:rPr>
                <w:rFonts w:hint="cs"/>
                <w:sz w:val="28"/>
                <w:szCs w:val="28"/>
                <w:rtl/>
                <w:lang w:bidi="ar-DZ"/>
              </w:rPr>
              <w:t xml:space="preserve">مقاطعة </w:t>
            </w:r>
            <w:r w:rsidRPr="00C25EAB">
              <w:rPr>
                <w:rFonts w:hint="cs"/>
                <w:sz w:val="28"/>
                <w:szCs w:val="28"/>
                <w:rtl/>
              </w:rPr>
              <w:t xml:space="preserve"> كرو</w:t>
            </w:r>
            <w:r w:rsidRPr="00C25EA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7C4135" w:rsidRDefault="007C4135" w:rsidP="00B6253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7C4135" w:rsidRPr="00375B0E" w:rsidRDefault="007C4135" w:rsidP="00B6253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7C4135" w:rsidRDefault="007B085C" w:rsidP="00B6253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تم تزويد المدينة بمولد كهربائي جديد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C4135" w:rsidRPr="008D394F" w:rsidRDefault="007B085C" w:rsidP="00B6253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انتظام </w:t>
            </w:r>
            <w:r w:rsidR="0003268D">
              <w:rPr>
                <w:rFonts w:hint="cs"/>
                <w:sz w:val="28"/>
                <w:szCs w:val="28"/>
                <w:rtl/>
                <w:lang w:bidi="ar-DZ"/>
              </w:rPr>
              <w:t xml:space="preserve"> خدمة</w:t>
            </w:r>
            <w:r w:rsidR="0058606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03268D">
              <w:rPr>
                <w:rFonts w:hint="cs"/>
                <w:sz w:val="28"/>
                <w:szCs w:val="28"/>
                <w:rtl/>
                <w:lang w:bidi="ar-DZ"/>
              </w:rPr>
              <w:t xml:space="preserve">الكهرباء </w:t>
            </w:r>
            <w:r w:rsidR="00B25E08">
              <w:rPr>
                <w:rFonts w:hint="cs"/>
                <w:sz w:val="28"/>
                <w:szCs w:val="28"/>
                <w:rtl/>
                <w:lang w:bidi="ar-DZ"/>
              </w:rPr>
              <w:t>في المدينة</w:t>
            </w:r>
          </w:p>
        </w:tc>
      </w:tr>
      <w:tr w:rsidR="00B62533" w:rsidRPr="00054207" w:rsidTr="00B62533">
        <w:trPr>
          <w:trHeight w:val="125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62533" w:rsidRDefault="00B62533" w:rsidP="00B6253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D697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كوركول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62533" w:rsidRPr="00726BB9" w:rsidRDefault="00B62533" w:rsidP="00B62533">
            <w:pPr>
              <w:bidi/>
              <w:rPr>
                <w:sz w:val="30"/>
                <w:szCs w:val="30"/>
                <w:rtl/>
                <w:lang w:bidi="ar-DZ"/>
              </w:rPr>
            </w:pPr>
            <w:r w:rsidRPr="00726BB9">
              <w:rPr>
                <w:rFonts w:hint="cs"/>
                <w:sz w:val="30"/>
                <w:szCs w:val="30"/>
                <w:rtl/>
                <w:lang w:bidi="ar-DZ"/>
              </w:rPr>
              <w:t xml:space="preserve">مقاطعة أمبود  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B62533" w:rsidRPr="00375B0E" w:rsidRDefault="00B62533" w:rsidP="00B6253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اعادة خدمة الكهرباء للمركز الصحي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B62533" w:rsidRPr="00054207" w:rsidTr="00B62533">
        <w:trPr>
          <w:trHeight w:val="1020"/>
        </w:trPr>
        <w:tc>
          <w:tcPr>
            <w:tcW w:w="1701" w:type="dxa"/>
            <w:vMerge/>
            <w:shd w:val="clear" w:color="auto" w:fill="auto"/>
            <w:vAlign w:val="center"/>
          </w:tcPr>
          <w:p w:rsidR="00B62533" w:rsidRPr="009D6973" w:rsidRDefault="00B62533" w:rsidP="00B6253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62533" w:rsidRPr="007E4D2B" w:rsidRDefault="00B62533" w:rsidP="00B6253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B62533" w:rsidRPr="007E4D2B" w:rsidRDefault="00B62533" w:rsidP="00B62533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جول التابعة لمقاطعة كيهيدي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B62533" w:rsidRPr="007E4D2B" w:rsidRDefault="00B62533" w:rsidP="00B6253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7E4D2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انقطاع الكهرباء عن قرية جول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B62533" w:rsidRPr="007E4D2B" w:rsidRDefault="00B62533" w:rsidP="00B62533">
            <w:pPr>
              <w:bidi/>
              <w:ind w:left="360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B62533" w:rsidRPr="007E4D2B" w:rsidRDefault="00B62533" w:rsidP="00B6253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</w:tcBorders>
          </w:tcPr>
          <w:p w:rsidR="00B62533" w:rsidRPr="007E4D2B" w:rsidRDefault="00B62533" w:rsidP="00B62533">
            <w:pPr>
              <w:bidi/>
              <w:rPr>
                <w:sz w:val="28"/>
                <w:szCs w:val="28"/>
                <w:rtl/>
              </w:rPr>
            </w:pPr>
          </w:p>
          <w:p w:rsidR="00B62533" w:rsidRPr="007E4D2B" w:rsidRDefault="00B62533" w:rsidP="00B62533">
            <w:pPr>
              <w:bidi/>
              <w:rPr>
                <w:sz w:val="28"/>
                <w:szCs w:val="28"/>
                <w:rtl/>
              </w:rPr>
            </w:pPr>
            <w:r w:rsidRPr="007E4D2B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سقوط عمودين كهربائيين بسبب العواصف</w:t>
            </w:r>
          </w:p>
        </w:tc>
      </w:tr>
      <w:tr w:rsidR="00B62533" w:rsidRPr="00054207" w:rsidTr="00B62533">
        <w:trPr>
          <w:trHeight w:val="134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33" w:rsidRPr="009D6973" w:rsidRDefault="00B62533" w:rsidP="00B6253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لبراكنة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مقاطعة امبان</w:t>
            </w:r>
          </w:p>
          <w:p w:rsidR="00B62533" w:rsidRDefault="00B62533" w:rsidP="00B62533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قريتي خير الله و داولل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تسبب الحاجز الواقي لقريتي خير الله و داولل في حبس المياه عن المزارع المستصلحة لهذه القرى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B62533" w:rsidRPr="00375B0E" w:rsidRDefault="00B62533" w:rsidP="00B6253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عاينت لجنة مختصة</w:t>
            </w:r>
            <w:r>
              <w:rPr>
                <w:sz w:val="28"/>
                <w:szCs w:val="28"/>
                <w:rtl/>
                <w:lang w:bidi="ar-DZ"/>
              </w:rPr>
              <w:t xml:space="preserve"> السد الواقي لقريتي خير الله و داولل وخلصت الي ضرورة مد انابيب تربط بين السد و الأراضي المستصلحة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533" w:rsidRDefault="00B62533" w:rsidP="00B6253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62533" w:rsidRPr="00054207" w:rsidTr="00B62533">
        <w:trPr>
          <w:trHeight w:val="1343"/>
        </w:trPr>
        <w:tc>
          <w:tcPr>
            <w:tcW w:w="1701" w:type="dxa"/>
            <w:shd w:val="clear" w:color="auto" w:fill="auto"/>
            <w:vAlign w:val="center"/>
          </w:tcPr>
          <w:p w:rsidR="00B62533" w:rsidRPr="009D6973" w:rsidRDefault="00B62533" w:rsidP="00B6253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اترارزة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62533" w:rsidRDefault="00B62533" w:rsidP="00B6253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روصو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B62533" w:rsidRDefault="00B62533" w:rsidP="00B6253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محاصرة مجموعة قري واقعة بين انتيكان وجدر المحكن و روصو بسبب المياه 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B62533" w:rsidRDefault="00B62533" w:rsidP="00B6253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62533" w:rsidRDefault="00B62533" w:rsidP="00B62533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533" w:rsidRDefault="00B62533" w:rsidP="00B62533">
            <w:pPr>
              <w:bidi/>
              <w:ind w:left="17"/>
              <w:rPr>
                <w:sz w:val="28"/>
                <w:szCs w:val="28"/>
                <w:rtl/>
              </w:rPr>
            </w:pPr>
          </w:p>
          <w:p w:rsidR="00B62533" w:rsidRDefault="00B62533" w:rsidP="00B62533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أصبحت هذه القرى معزولة</w:t>
            </w:r>
          </w:p>
        </w:tc>
      </w:tr>
      <w:tr w:rsidR="00B62533" w:rsidRPr="00054207" w:rsidTr="00B62533">
        <w:trPr>
          <w:trHeight w:val="7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62533" w:rsidRDefault="00B62533" w:rsidP="00D47A0D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كيدي ماغا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62533" w:rsidRPr="0031656C" w:rsidRDefault="00B62533" w:rsidP="00B62533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غابو</w:t>
            </w:r>
          </w:p>
          <w:p w:rsidR="00B62533" w:rsidRPr="0031656C" w:rsidRDefault="00B62533" w:rsidP="00B62533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B62533" w:rsidRPr="00375B0E" w:rsidRDefault="00B62533" w:rsidP="00B62533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بدء توزيع المساعدات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B62533" w:rsidRPr="00054207" w:rsidTr="00B62533">
        <w:trPr>
          <w:trHeight w:val="770"/>
        </w:trPr>
        <w:tc>
          <w:tcPr>
            <w:tcW w:w="1701" w:type="dxa"/>
            <w:vMerge/>
            <w:shd w:val="clear" w:color="auto" w:fill="auto"/>
            <w:vAlign w:val="center"/>
          </w:tcPr>
          <w:p w:rsidR="00B62533" w:rsidRDefault="00B62533" w:rsidP="00B625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Align w:val="center"/>
          </w:tcPr>
          <w:p w:rsidR="00B62533" w:rsidRDefault="00B62533" w:rsidP="00B62533">
            <w:pPr>
              <w:bidi/>
              <w:rPr>
                <w:sz w:val="28"/>
                <w:szCs w:val="28"/>
                <w:rtl/>
              </w:rPr>
            </w:pPr>
          </w:p>
          <w:p w:rsidR="00B62533" w:rsidRDefault="00B62533" w:rsidP="00B6253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سيلبابي</w:t>
            </w:r>
          </w:p>
          <w:p w:rsidR="00B62533" w:rsidRDefault="00B62533" w:rsidP="00B6253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17" w:type="dxa"/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عملية توزيع المساعدات متواصلة</w:t>
            </w:r>
          </w:p>
        </w:tc>
        <w:tc>
          <w:tcPr>
            <w:tcW w:w="3402" w:type="dxa"/>
            <w:vAlign w:val="center"/>
          </w:tcPr>
          <w:p w:rsidR="00B62533" w:rsidRDefault="00B62533" w:rsidP="00B62533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B62533" w:rsidRPr="00054207" w:rsidTr="00B62533">
        <w:trPr>
          <w:trHeight w:val="838"/>
        </w:trPr>
        <w:tc>
          <w:tcPr>
            <w:tcW w:w="1701" w:type="dxa"/>
            <w:vMerge/>
            <w:shd w:val="clear" w:color="auto" w:fill="auto"/>
            <w:vAlign w:val="center"/>
          </w:tcPr>
          <w:p w:rsidR="00B62533" w:rsidRDefault="00B62533" w:rsidP="00B625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Align w:val="center"/>
          </w:tcPr>
          <w:p w:rsidR="00B62533" w:rsidRDefault="00B62533" w:rsidP="00B6253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ولد ينج</w:t>
            </w:r>
          </w:p>
        </w:tc>
        <w:tc>
          <w:tcPr>
            <w:tcW w:w="1917" w:type="dxa"/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62533" w:rsidRDefault="00B62533" w:rsidP="00B62533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نقل   المساعدات</w:t>
            </w:r>
          </w:p>
        </w:tc>
        <w:tc>
          <w:tcPr>
            <w:tcW w:w="3402" w:type="dxa"/>
            <w:vAlign w:val="center"/>
          </w:tcPr>
          <w:p w:rsidR="00B62533" w:rsidRDefault="00B62533" w:rsidP="00B62533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B62533" w:rsidRPr="00054207" w:rsidTr="00B62533">
        <w:trPr>
          <w:gridAfter w:val="6"/>
          <w:wAfter w:w="12616" w:type="dxa"/>
          <w:trHeight w:val="1136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533" w:rsidRDefault="00B62533" w:rsidP="00B6253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60F98" w:rsidRPr="00FB697C" w:rsidRDefault="00660F98" w:rsidP="00FB54DB">
      <w:pPr>
        <w:bidi/>
        <w:rPr>
          <w:rtl/>
        </w:rPr>
      </w:pPr>
    </w:p>
    <w:sectPr w:rsidR="00660F98" w:rsidRPr="00FB697C" w:rsidSect="00571475"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B6" w:rsidRDefault="00E575B6" w:rsidP="006473DE">
      <w:pPr>
        <w:spacing w:after="0" w:line="240" w:lineRule="auto"/>
      </w:pPr>
      <w:r>
        <w:separator/>
      </w:r>
    </w:p>
  </w:endnote>
  <w:endnote w:type="continuationSeparator" w:id="1">
    <w:p w:rsidR="00E575B6" w:rsidRDefault="00E575B6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DC7FEB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DC7FEB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7FEB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DC7FEB">
                        <w:fldChar w:fldCharType="separate"/>
                      </w:r>
                      <w:r w:rsidR="00EA2111" w:rsidRPr="00EA211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B6" w:rsidRDefault="00E575B6" w:rsidP="006473DE">
      <w:pPr>
        <w:spacing w:after="0" w:line="240" w:lineRule="auto"/>
      </w:pPr>
      <w:r>
        <w:separator/>
      </w:r>
    </w:p>
  </w:footnote>
  <w:footnote w:type="continuationSeparator" w:id="1">
    <w:p w:rsidR="00E575B6" w:rsidRDefault="00E575B6" w:rsidP="006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5FD9"/>
    <w:rsid w:val="000206F7"/>
    <w:rsid w:val="00022649"/>
    <w:rsid w:val="00022FAC"/>
    <w:rsid w:val="0003268D"/>
    <w:rsid w:val="00032F9B"/>
    <w:rsid w:val="000339DC"/>
    <w:rsid w:val="00034B71"/>
    <w:rsid w:val="000468DF"/>
    <w:rsid w:val="00047ABB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B2676"/>
    <w:rsid w:val="000B5D4E"/>
    <w:rsid w:val="000C19B1"/>
    <w:rsid w:val="000E368C"/>
    <w:rsid w:val="000E4FCC"/>
    <w:rsid w:val="000E794A"/>
    <w:rsid w:val="000E7C37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512B6"/>
    <w:rsid w:val="001533A1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204033"/>
    <w:rsid w:val="00204AD1"/>
    <w:rsid w:val="00206224"/>
    <w:rsid w:val="002076F4"/>
    <w:rsid w:val="0024032B"/>
    <w:rsid w:val="0024066E"/>
    <w:rsid w:val="0024449D"/>
    <w:rsid w:val="00244C59"/>
    <w:rsid w:val="00250E8E"/>
    <w:rsid w:val="00254DA1"/>
    <w:rsid w:val="00255B87"/>
    <w:rsid w:val="00256B9E"/>
    <w:rsid w:val="0026243B"/>
    <w:rsid w:val="00263F0B"/>
    <w:rsid w:val="00273FFD"/>
    <w:rsid w:val="002829E6"/>
    <w:rsid w:val="00295280"/>
    <w:rsid w:val="002A0279"/>
    <w:rsid w:val="002A1B26"/>
    <w:rsid w:val="002A29EF"/>
    <w:rsid w:val="002A78C1"/>
    <w:rsid w:val="002D5B67"/>
    <w:rsid w:val="002D7E55"/>
    <w:rsid w:val="002F09F0"/>
    <w:rsid w:val="002F0E86"/>
    <w:rsid w:val="00301A54"/>
    <w:rsid w:val="00304AD6"/>
    <w:rsid w:val="00306619"/>
    <w:rsid w:val="00312579"/>
    <w:rsid w:val="0031656C"/>
    <w:rsid w:val="00320B60"/>
    <w:rsid w:val="00320C2B"/>
    <w:rsid w:val="003237A8"/>
    <w:rsid w:val="00324780"/>
    <w:rsid w:val="0032594D"/>
    <w:rsid w:val="00327F6A"/>
    <w:rsid w:val="00341BE8"/>
    <w:rsid w:val="00343F67"/>
    <w:rsid w:val="0035157F"/>
    <w:rsid w:val="003542D5"/>
    <w:rsid w:val="00360EF3"/>
    <w:rsid w:val="00375B0E"/>
    <w:rsid w:val="00377928"/>
    <w:rsid w:val="00383032"/>
    <w:rsid w:val="003908FA"/>
    <w:rsid w:val="00391B6C"/>
    <w:rsid w:val="003921A2"/>
    <w:rsid w:val="003A4CAC"/>
    <w:rsid w:val="003A6EF0"/>
    <w:rsid w:val="003B188D"/>
    <w:rsid w:val="003B49E9"/>
    <w:rsid w:val="003D00DC"/>
    <w:rsid w:val="003D1335"/>
    <w:rsid w:val="003D46DF"/>
    <w:rsid w:val="003D47E7"/>
    <w:rsid w:val="003E072B"/>
    <w:rsid w:val="003E6015"/>
    <w:rsid w:val="003E678F"/>
    <w:rsid w:val="003F2288"/>
    <w:rsid w:val="003F5733"/>
    <w:rsid w:val="003F5CF4"/>
    <w:rsid w:val="003F5D31"/>
    <w:rsid w:val="00411A81"/>
    <w:rsid w:val="0041337D"/>
    <w:rsid w:val="00415900"/>
    <w:rsid w:val="004170E7"/>
    <w:rsid w:val="00417365"/>
    <w:rsid w:val="00423D1D"/>
    <w:rsid w:val="004329A0"/>
    <w:rsid w:val="00434CE1"/>
    <w:rsid w:val="004366EA"/>
    <w:rsid w:val="00450C0E"/>
    <w:rsid w:val="00457D98"/>
    <w:rsid w:val="00460317"/>
    <w:rsid w:val="00467B3C"/>
    <w:rsid w:val="004759D5"/>
    <w:rsid w:val="00480F96"/>
    <w:rsid w:val="004868DE"/>
    <w:rsid w:val="00490968"/>
    <w:rsid w:val="004966D6"/>
    <w:rsid w:val="004A2498"/>
    <w:rsid w:val="004B4114"/>
    <w:rsid w:val="004C0756"/>
    <w:rsid w:val="004D7E3D"/>
    <w:rsid w:val="004F6678"/>
    <w:rsid w:val="00516B9C"/>
    <w:rsid w:val="005322DC"/>
    <w:rsid w:val="00534783"/>
    <w:rsid w:val="00555055"/>
    <w:rsid w:val="00562241"/>
    <w:rsid w:val="00571475"/>
    <w:rsid w:val="005824AC"/>
    <w:rsid w:val="005832E2"/>
    <w:rsid w:val="00585398"/>
    <w:rsid w:val="00586060"/>
    <w:rsid w:val="00593E70"/>
    <w:rsid w:val="005A137C"/>
    <w:rsid w:val="005A4A19"/>
    <w:rsid w:val="005A4BDC"/>
    <w:rsid w:val="005C1C65"/>
    <w:rsid w:val="005C7CDD"/>
    <w:rsid w:val="005D39DA"/>
    <w:rsid w:val="005D6701"/>
    <w:rsid w:val="005F4878"/>
    <w:rsid w:val="00623CD1"/>
    <w:rsid w:val="00630AD4"/>
    <w:rsid w:val="006346DB"/>
    <w:rsid w:val="0063598A"/>
    <w:rsid w:val="00644F25"/>
    <w:rsid w:val="006473DE"/>
    <w:rsid w:val="00650871"/>
    <w:rsid w:val="006524D5"/>
    <w:rsid w:val="00652A78"/>
    <w:rsid w:val="00660F98"/>
    <w:rsid w:val="00672E64"/>
    <w:rsid w:val="00674A00"/>
    <w:rsid w:val="006772B8"/>
    <w:rsid w:val="00680BF7"/>
    <w:rsid w:val="006817EE"/>
    <w:rsid w:val="00693029"/>
    <w:rsid w:val="006A5C3A"/>
    <w:rsid w:val="006B303B"/>
    <w:rsid w:val="006B30E5"/>
    <w:rsid w:val="006D2682"/>
    <w:rsid w:val="006D327D"/>
    <w:rsid w:val="006F6505"/>
    <w:rsid w:val="007112A0"/>
    <w:rsid w:val="0071735B"/>
    <w:rsid w:val="00726BB9"/>
    <w:rsid w:val="00735145"/>
    <w:rsid w:val="00735547"/>
    <w:rsid w:val="00741A61"/>
    <w:rsid w:val="00761F27"/>
    <w:rsid w:val="00765815"/>
    <w:rsid w:val="00770C65"/>
    <w:rsid w:val="007836FD"/>
    <w:rsid w:val="007B085C"/>
    <w:rsid w:val="007C2B51"/>
    <w:rsid w:val="007C4135"/>
    <w:rsid w:val="007D6023"/>
    <w:rsid w:val="007E4D2B"/>
    <w:rsid w:val="00810328"/>
    <w:rsid w:val="00811536"/>
    <w:rsid w:val="008159B6"/>
    <w:rsid w:val="00837A27"/>
    <w:rsid w:val="008462F4"/>
    <w:rsid w:val="00847931"/>
    <w:rsid w:val="008568F1"/>
    <w:rsid w:val="008720B3"/>
    <w:rsid w:val="00872140"/>
    <w:rsid w:val="00872DE2"/>
    <w:rsid w:val="008843F4"/>
    <w:rsid w:val="0088565C"/>
    <w:rsid w:val="008875F9"/>
    <w:rsid w:val="00892DBA"/>
    <w:rsid w:val="008957D1"/>
    <w:rsid w:val="008B0DF0"/>
    <w:rsid w:val="008B4EF2"/>
    <w:rsid w:val="008C7DC2"/>
    <w:rsid w:val="008D31D3"/>
    <w:rsid w:val="008D394F"/>
    <w:rsid w:val="008D54C9"/>
    <w:rsid w:val="008D5553"/>
    <w:rsid w:val="008E018A"/>
    <w:rsid w:val="008E0CC0"/>
    <w:rsid w:val="00904097"/>
    <w:rsid w:val="00907F19"/>
    <w:rsid w:val="00916197"/>
    <w:rsid w:val="009229D3"/>
    <w:rsid w:val="0093113E"/>
    <w:rsid w:val="00941618"/>
    <w:rsid w:val="009420B8"/>
    <w:rsid w:val="00944A68"/>
    <w:rsid w:val="0095683A"/>
    <w:rsid w:val="00960072"/>
    <w:rsid w:val="0096351C"/>
    <w:rsid w:val="0097097D"/>
    <w:rsid w:val="009860DE"/>
    <w:rsid w:val="009930C1"/>
    <w:rsid w:val="00995CFA"/>
    <w:rsid w:val="009A4DCF"/>
    <w:rsid w:val="009B5012"/>
    <w:rsid w:val="009B73D8"/>
    <w:rsid w:val="009C6938"/>
    <w:rsid w:val="009D6973"/>
    <w:rsid w:val="00A02BF9"/>
    <w:rsid w:val="00A1039F"/>
    <w:rsid w:val="00A2763A"/>
    <w:rsid w:val="00A31A60"/>
    <w:rsid w:val="00A31CAA"/>
    <w:rsid w:val="00A44018"/>
    <w:rsid w:val="00A55A94"/>
    <w:rsid w:val="00A57956"/>
    <w:rsid w:val="00A645ED"/>
    <w:rsid w:val="00A752F0"/>
    <w:rsid w:val="00A75AC4"/>
    <w:rsid w:val="00A871BA"/>
    <w:rsid w:val="00A91E65"/>
    <w:rsid w:val="00A91E97"/>
    <w:rsid w:val="00A9266A"/>
    <w:rsid w:val="00A976A4"/>
    <w:rsid w:val="00AA3AB5"/>
    <w:rsid w:val="00AA4A94"/>
    <w:rsid w:val="00AA7366"/>
    <w:rsid w:val="00AB155C"/>
    <w:rsid w:val="00AB4326"/>
    <w:rsid w:val="00AC4AF2"/>
    <w:rsid w:val="00AD6CDF"/>
    <w:rsid w:val="00AE0342"/>
    <w:rsid w:val="00AE56E5"/>
    <w:rsid w:val="00AF5328"/>
    <w:rsid w:val="00B0598A"/>
    <w:rsid w:val="00B06177"/>
    <w:rsid w:val="00B1373E"/>
    <w:rsid w:val="00B141B0"/>
    <w:rsid w:val="00B21A20"/>
    <w:rsid w:val="00B25E08"/>
    <w:rsid w:val="00B26887"/>
    <w:rsid w:val="00B4259C"/>
    <w:rsid w:val="00B53CFE"/>
    <w:rsid w:val="00B62533"/>
    <w:rsid w:val="00B6533A"/>
    <w:rsid w:val="00B74241"/>
    <w:rsid w:val="00B964F9"/>
    <w:rsid w:val="00B9697E"/>
    <w:rsid w:val="00BA1C1A"/>
    <w:rsid w:val="00BA55DE"/>
    <w:rsid w:val="00BB4461"/>
    <w:rsid w:val="00BB47DF"/>
    <w:rsid w:val="00BC41A5"/>
    <w:rsid w:val="00BD5043"/>
    <w:rsid w:val="00BE1AEE"/>
    <w:rsid w:val="00BE35F5"/>
    <w:rsid w:val="00BE4B02"/>
    <w:rsid w:val="00BE6956"/>
    <w:rsid w:val="00C031FA"/>
    <w:rsid w:val="00C111E0"/>
    <w:rsid w:val="00C25EAB"/>
    <w:rsid w:val="00C31AD2"/>
    <w:rsid w:val="00C335B2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82025"/>
    <w:rsid w:val="00C82C33"/>
    <w:rsid w:val="00C93FF0"/>
    <w:rsid w:val="00C94CD2"/>
    <w:rsid w:val="00C97D30"/>
    <w:rsid w:val="00CA0D0B"/>
    <w:rsid w:val="00CA692C"/>
    <w:rsid w:val="00CB31A2"/>
    <w:rsid w:val="00CE09AD"/>
    <w:rsid w:val="00CE15D9"/>
    <w:rsid w:val="00CE3790"/>
    <w:rsid w:val="00CE50EA"/>
    <w:rsid w:val="00CE5D1D"/>
    <w:rsid w:val="00CE6038"/>
    <w:rsid w:val="00CE7546"/>
    <w:rsid w:val="00CF2C63"/>
    <w:rsid w:val="00D1587D"/>
    <w:rsid w:val="00D2034C"/>
    <w:rsid w:val="00D229FE"/>
    <w:rsid w:val="00D436E3"/>
    <w:rsid w:val="00D43B38"/>
    <w:rsid w:val="00D43C52"/>
    <w:rsid w:val="00D45FD7"/>
    <w:rsid w:val="00D50B9E"/>
    <w:rsid w:val="00D51C26"/>
    <w:rsid w:val="00D5785B"/>
    <w:rsid w:val="00D62145"/>
    <w:rsid w:val="00D77642"/>
    <w:rsid w:val="00D87AD5"/>
    <w:rsid w:val="00D92E77"/>
    <w:rsid w:val="00D93E39"/>
    <w:rsid w:val="00D97AA6"/>
    <w:rsid w:val="00DA248E"/>
    <w:rsid w:val="00DA406B"/>
    <w:rsid w:val="00DA587B"/>
    <w:rsid w:val="00DA5DF1"/>
    <w:rsid w:val="00DA6265"/>
    <w:rsid w:val="00DA6D99"/>
    <w:rsid w:val="00DB0FBA"/>
    <w:rsid w:val="00DB2A38"/>
    <w:rsid w:val="00DB4B75"/>
    <w:rsid w:val="00DB51FB"/>
    <w:rsid w:val="00DC0022"/>
    <w:rsid w:val="00DC24A6"/>
    <w:rsid w:val="00DC6697"/>
    <w:rsid w:val="00DC74AF"/>
    <w:rsid w:val="00DC7FEB"/>
    <w:rsid w:val="00DD6A67"/>
    <w:rsid w:val="00DD7589"/>
    <w:rsid w:val="00DE79CA"/>
    <w:rsid w:val="00E03452"/>
    <w:rsid w:val="00E1522C"/>
    <w:rsid w:val="00E20AD1"/>
    <w:rsid w:val="00E23C44"/>
    <w:rsid w:val="00E25CBA"/>
    <w:rsid w:val="00E36C76"/>
    <w:rsid w:val="00E5357A"/>
    <w:rsid w:val="00E575B6"/>
    <w:rsid w:val="00E5766D"/>
    <w:rsid w:val="00E614D5"/>
    <w:rsid w:val="00E64AED"/>
    <w:rsid w:val="00E676AE"/>
    <w:rsid w:val="00E81B30"/>
    <w:rsid w:val="00E85A6F"/>
    <w:rsid w:val="00E86F32"/>
    <w:rsid w:val="00E87B02"/>
    <w:rsid w:val="00EA2111"/>
    <w:rsid w:val="00EC1682"/>
    <w:rsid w:val="00EC6E04"/>
    <w:rsid w:val="00ED0E13"/>
    <w:rsid w:val="00ED36A3"/>
    <w:rsid w:val="00ED3724"/>
    <w:rsid w:val="00EE4992"/>
    <w:rsid w:val="00EF1484"/>
    <w:rsid w:val="00EF4375"/>
    <w:rsid w:val="00F003DC"/>
    <w:rsid w:val="00F135A6"/>
    <w:rsid w:val="00F13917"/>
    <w:rsid w:val="00F13AE8"/>
    <w:rsid w:val="00F24BDD"/>
    <w:rsid w:val="00F30622"/>
    <w:rsid w:val="00F36865"/>
    <w:rsid w:val="00F414F6"/>
    <w:rsid w:val="00F5073A"/>
    <w:rsid w:val="00F51DB8"/>
    <w:rsid w:val="00F554B7"/>
    <w:rsid w:val="00F7067F"/>
    <w:rsid w:val="00F8583D"/>
    <w:rsid w:val="00FA0A2C"/>
    <w:rsid w:val="00FA0CE2"/>
    <w:rsid w:val="00FA1CC4"/>
    <w:rsid w:val="00FB064D"/>
    <w:rsid w:val="00FB54DB"/>
    <w:rsid w:val="00FB697C"/>
    <w:rsid w:val="00FB6C7F"/>
    <w:rsid w:val="00FC39D1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2D70-8983-4D01-8B11-E27CF7B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2019-09-12T15:43:00Z</cp:lastPrinted>
  <dcterms:created xsi:type="dcterms:W3CDTF">2019-09-12T21:05:00Z</dcterms:created>
  <dcterms:modified xsi:type="dcterms:W3CDTF">2019-09-12T21:05:00Z</dcterms:modified>
</cp:coreProperties>
</file>